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4FFFE" w14:textId="09A711E0" w:rsidR="00DD1A9C" w:rsidRPr="000234CE" w:rsidRDefault="00DD1A9C" w:rsidP="00DD1A9C">
      <w:pPr>
        <w:spacing w:after="0" w:line="240" w:lineRule="auto"/>
        <w:jc w:val="right"/>
        <w:rPr>
          <w:rFonts w:ascii="GHEA Grapalat" w:eastAsia="Calibri" w:hAnsi="GHEA Grapalat" w:cs="Times New Roman"/>
          <w:color w:val="000000" w:themeColor="text1"/>
          <w:sz w:val="18"/>
          <w:szCs w:val="20"/>
          <w:lang w:val="hy-AM"/>
        </w:rPr>
      </w:pPr>
      <w:r w:rsidRPr="000234CE">
        <w:rPr>
          <w:rFonts w:ascii="GHEA Grapalat" w:eastAsia="Calibri" w:hAnsi="GHEA Grapalat" w:cs="Times New Roman"/>
          <w:color w:val="000000" w:themeColor="text1"/>
          <w:sz w:val="18"/>
          <w:szCs w:val="20"/>
          <w:lang w:val="hy-AM"/>
        </w:rPr>
        <w:t>Unofficial translation*</w:t>
      </w:r>
    </w:p>
    <w:p w14:paraId="69658555" w14:textId="77777777" w:rsidR="004B081E" w:rsidRPr="000234CE" w:rsidRDefault="004B081E" w:rsidP="00DD1A9C">
      <w:pPr>
        <w:spacing w:after="0" w:line="240" w:lineRule="auto"/>
        <w:jc w:val="right"/>
        <w:rPr>
          <w:rFonts w:ascii="GHEA Grapalat" w:eastAsia="Calibri" w:hAnsi="GHEA Grapalat" w:cs="Times New Roman"/>
          <w:color w:val="000000" w:themeColor="text1"/>
          <w:sz w:val="18"/>
          <w:szCs w:val="20"/>
          <w:lang w:val="hy-AM"/>
        </w:rPr>
      </w:pPr>
    </w:p>
    <w:p w14:paraId="21A9B6C9" w14:textId="76B8FF3C" w:rsidR="00E8513D" w:rsidRPr="000234CE" w:rsidRDefault="00E8513D" w:rsidP="00E8513D">
      <w:pPr>
        <w:spacing w:after="0" w:line="240" w:lineRule="auto"/>
        <w:jc w:val="right"/>
        <w:rPr>
          <w:rFonts w:ascii="GHEA Grapalat" w:eastAsia="Calibri" w:hAnsi="GHEA Grapalat" w:cs="Times New Roman"/>
          <w:i/>
          <w:color w:val="000000" w:themeColor="text1"/>
          <w:sz w:val="20"/>
          <w:szCs w:val="20"/>
        </w:rPr>
      </w:pPr>
      <w:r w:rsidRPr="000234CE">
        <w:rPr>
          <w:rFonts w:ascii="GHEA Grapalat" w:eastAsia="Calibri" w:hAnsi="GHEA Grapalat" w:cs="Times New Roman"/>
          <w:i/>
          <w:color w:val="000000" w:themeColor="text1"/>
          <w:sz w:val="20"/>
          <w:szCs w:val="20"/>
        </w:rPr>
        <w:t xml:space="preserve">Approved by </w:t>
      </w:r>
    </w:p>
    <w:p w14:paraId="054CA2A9" w14:textId="300B4273" w:rsidR="00145D32" w:rsidRPr="000234CE" w:rsidRDefault="00145D32" w:rsidP="00145D32">
      <w:pPr>
        <w:spacing w:after="0"/>
        <w:ind w:left="283"/>
        <w:jc w:val="right"/>
        <w:rPr>
          <w:rFonts w:ascii="GHEA Grapalat" w:eastAsia="Calibri" w:hAnsi="GHEA Grapalat"/>
          <w:i/>
          <w:color w:val="000000" w:themeColor="text1"/>
          <w:sz w:val="20"/>
          <w:szCs w:val="20"/>
        </w:rPr>
      </w:pPr>
      <w:r w:rsidRPr="000234CE">
        <w:rPr>
          <w:rFonts w:ascii="GHEA Grapalat" w:eastAsia="Calibri" w:hAnsi="GHEA Grapalat"/>
          <w:i/>
          <w:color w:val="000000" w:themeColor="text1"/>
          <w:sz w:val="20"/>
          <w:szCs w:val="20"/>
        </w:rPr>
        <w:t xml:space="preserve">Protocol N1 of </w:t>
      </w:r>
      <w:r w:rsidR="00DB1F50" w:rsidRPr="000234CE">
        <w:rPr>
          <w:rFonts w:ascii="GHEA Grapalat" w:eastAsia="Calibri" w:hAnsi="GHEA Grapalat"/>
          <w:i/>
          <w:color w:val="000000" w:themeColor="text1"/>
          <w:sz w:val="20"/>
          <w:szCs w:val="20"/>
        </w:rPr>
        <w:t>05</w:t>
      </w:r>
      <w:r w:rsidRPr="000234CE">
        <w:rPr>
          <w:rFonts w:ascii="GHEA Grapalat" w:eastAsia="Calibri" w:hAnsi="GHEA Grapalat"/>
          <w:i/>
          <w:color w:val="000000" w:themeColor="text1"/>
          <w:sz w:val="20"/>
          <w:szCs w:val="20"/>
        </w:rPr>
        <w:t>.0</w:t>
      </w:r>
      <w:r w:rsidR="00DB1F50" w:rsidRPr="000234CE">
        <w:rPr>
          <w:rFonts w:ascii="GHEA Grapalat" w:eastAsia="Calibri" w:hAnsi="GHEA Grapalat"/>
          <w:i/>
          <w:color w:val="000000" w:themeColor="text1"/>
          <w:sz w:val="20"/>
          <w:szCs w:val="20"/>
        </w:rPr>
        <w:t>9</w:t>
      </w:r>
      <w:r w:rsidRPr="000234CE">
        <w:rPr>
          <w:rFonts w:ascii="GHEA Grapalat" w:eastAsia="Calibri" w:hAnsi="GHEA Grapalat"/>
          <w:i/>
          <w:color w:val="000000" w:themeColor="text1"/>
          <w:sz w:val="20"/>
          <w:szCs w:val="20"/>
        </w:rPr>
        <w:t xml:space="preserve">.2023 of the </w:t>
      </w:r>
    </w:p>
    <w:p w14:paraId="6808DED8" w14:textId="77777777" w:rsidR="00145D32" w:rsidRPr="000234CE" w:rsidRDefault="00145D32" w:rsidP="00145D32">
      <w:pPr>
        <w:spacing w:after="0"/>
        <w:ind w:left="283"/>
        <w:jc w:val="right"/>
        <w:rPr>
          <w:rFonts w:ascii="GHEA Grapalat" w:eastAsia="Calibri" w:hAnsi="GHEA Grapalat"/>
          <w:i/>
          <w:color w:val="000000" w:themeColor="text1"/>
          <w:sz w:val="20"/>
          <w:szCs w:val="20"/>
        </w:rPr>
      </w:pPr>
      <w:r w:rsidRPr="000234CE">
        <w:rPr>
          <w:rFonts w:ascii="GHEA Grapalat" w:eastAsia="Calibri" w:hAnsi="GHEA Grapalat"/>
          <w:i/>
          <w:color w:val="000000" w:themeColor="text1"/>
          <w:sz w:val="20"/>
          <w:szCs w:val="20"/>
        </w:rPr>
        <w:t>Procurement Evaluation Committee</w:t>
      </w:r>
    </w:p>
    <w:p w14:paraId="375A002D" w14:textId="3C360385" w:rsidR="00145D32" w:rsidRPr="000234CE" w:rsidRDefault="00145D32" w:rsidP="00145D32">
      <w:pPr>
        <w:spacing w:after="0"/>
        <w:ind w:left="283"/>
        <w:jc w:val="right"/>
        <w:rPr>
          <w:rFonts w:ascii="GHEA Grapalat" w:eastAsia="Calibri" w:hAnsi="GHEA Grapalat"/>
          <w:i/>
          <w:color w:val="000000" w:themeColor="text1"/>
          <w:sz w:val="20"/>
          <w:szCs w:val="20"/>
        </w:rPr>
      </w:pPr>
      <w:r w:rsidRPr="000234CE">
        <w:rPr>
          <w:rFonts w:ascii="GHEA Grapalat" w:eastAsia="Calibri" w:hAnsi="GHEA Grapalat"/>
          <w:i/>
          <w:color w:val="000000" w:themeColor="text1"/>
          <w:sz w:val="20"/>
          <w:szCs w:val="20"/>
        </w:rPr>
        <w:t xml:space="preserve"> with the code </w:t>
      </w:r>
      <w:r w:rsidR="00DB1F50" w:rsidRPr="000234CE">
        <w:rPr>
          <w:rFonts w:ascii="GHEA Grapalat" w:eastAsia="Calibri" w:hAnsi="GHEA Grapalat"/>
          <w:i/>
          <w:color w:val="000000" w:themeColor="text1"/>
          <w:sz w:val="20"/>
          <w:szCs w:val="20"/>
        </w:rPr>
        <w:t>ԵՔԿԱ-ԲՄԾՁԲ-23/29</w:t>
      </w:r>
    </w:p>
    <w:p w14:paraId="12C593EB" w14:textId="77777777" w:rsidR="00145D32" w:rsidRPr="000234CE" w:rsidRDefault="00145D32" w:rsidP="00145D32">
      <w:pPr>
        <w:spacing w:after="0"/>
        <w:ind w:left="283"/>
        <w:jc w:val="center"/>
        <w:rPr>
          <w:rFonts w:ascii="GHEA Grapalat" w:eastAsia="Calibri" w:hAnsi="GHEA Grapalat"/>
          <w:color w:val="000000" w:themeColor="text1"/>
          <w:sz w:val="20"/>
          <w:szCs w:val="20"/>
        </w:rPr>
      </w:pPr>
    </w:p>
    <w:p w14:paraId="40C8627B" w14:textId="77777777" w:rsidR="00145D32" w:rsidRPr="000234CE" w:rsidRDefault="00145D32" w:rsidP="00145D32">
      <w:pPr>
        <w:spacing w:after="0"/>
        <w:ind w:left="283"/>
        <w:jc w:val="center"/>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ANNOUNCEMENT</w:t>
      </w:r>
    </w:p>
    <w:p w14:paraId="6276E6CB" w14:textId="77777777" w:rsidR="00145D32" w:rsidRPr="000234CE" w:rsidRDefault="00145D32" w:rsidP="00145D32">
      <w:pPr>
        <w:spacing w:after="0"/>
        <w:ind w:left="283"/>
        <w:jc w:val="center"/>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On Open Tender</w:t>
      </w:r>
    </w:p>
    <w:p w14:paraId="0680D8FC" w14:textId="7143FEE6" w:rsidR="00145D32" w:rsidRPr="000234CE" w:rsidRDefault="00145D32" w:rsidP="00145D32">
      <w:pPr>
        <w:spacing w:after="0"/>
        <w:ind w:left="283"/>
        <w:jc w:val="center"/>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 xml:space="preserve">The Decision N 1 of Request approves the text of this announcement for Quotation Committee dated </w:t>
      </w:r>
      <w:r w:rsidR="00DB1F50" w:rsidRPr="000234CE">
        <w:rPr>
          <w:rFonts w:ascii="GHEA Grapalat" w:eastAsia="Calibri" w:hAnsi="GHEA Grapalat"/>
          <w:color w:val="000000" w:themeColor="text1"/>
          <w:sz w:val="20"/>
          <w:szCs w:val="20"/>
        </w:rPr>
        <w:t>05</w:t>
      </w:r>
      <w:r w:rsidRPr="000234CE">
        <w:rPr>
          <w:rFonts w:ascii="GHEA Grapalat" w:eastAsia="Calibri" w:hAnsi="GHEA Grapalat"/>
          <w:color w:val="000000" w:themeColor="text1"/>
          <w:sz w:val="20"/>
          <w:szCs w:val="20"/>
        </w:rPr>
        <w:t>.0</w:t>
      </w:r>
      <w:r w:rsidR="00DB1F50" w:rsidRPr="000234CE">
        <w:rPr>
          <w:rFonts w:ascii="GHEA Grapalat" w:eastAsia="Calibri" w:hAnsi="GHEA Grapalat"/>
          <w:color w:val="000000" w:themeColor="text1"/>
          <w:sz w:val="20"/>
          <w:szCs w:val="20"/>
        </w:rPr>
        <w:t>9</w:t>
      </w:r>
      <w:r w:rsidRPr="000234CE">
        <w:rPr>
          <w:rFonts w:ascii="GHEA Grapalat" w:eastAsia="Calibri" w:hAnsi="GHEA Grapalat"/>
          <w:color w:val="000000" w:themeColor="text1"/>
          <w:sz w:val="20"/>
          <w:szCs w:val="20"/>
        </w:rPr>
        <w:t xml:space="preserve">.2023 </w:t>
      </w:r>
    </w:p>
    <w:p w14:paraId="1810E9DB" w14:textId="77777777" w:rsidR="00145D32" w:rsidRPr="000234CE" w:rsidRDefault="00145D32" w:rsidP="00145D32">
      <w:pPr>
        <w:spacing w:after="0"/>
        <w:ind w:left="283"/>
        <w:jc w:val="center"/>
        <w:rPr>
          <w:rFonts w:ascii="GHEA Grapalat" w:eastAsia="Calibri" w:hAnsi="GHEA Grapalat"/>
          <w:color w:val="000000" w:themeColor="text1"/>
          <w:sz w:val="20"/>
          <w:szCs w:val="20"/>
        </w:rPr>
      </w:pPr>
    </w:p>
    <w:p w14:paraId="5BE833C6" w14:textId="00489008" w:rsidR="00145D32" w:rsidRPr="000234CE" w:rsidRDefault="00145D32" w:rsidP="00145D32">
      <w:pPr>
        <w:spacing w:after="0"/>
        <w:ind w:left="283"/>
        <w:jc w:val="center"/>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 xml:space="preserve">Code of the Open Tender: </w:t>
      </w:r>
      <w:r w:rsidR="00DB1F50" w:rsidRPr="000234CE">
        <w:rPr>
          <w:rFonts w:ascii="GHEA Grapalat" w:hAnsi="GHEA Grapalat"/>
          <w:color w:val="000000" w:themeColor="text1"/>
          <w:sz w:val="20"/>
          <w:szCs w:val="20"/>
          <w:lang w:val="af-ZA"/>
        </w:rPr>
        <w:t>ԵՔԿԱ-ԲՄԾՁԲ-23/29</w:t>
      </w:r>
    </w:p>
    <w:p w14:paraId="76171C20" w14:textId="77777777" w:rsidR="00145D32" w:rsidRPr="000234CE" w:rsidRDefault="00145D32" w:rsidP="00145D32">
      <w:pPr>
        <w:spacing w:after="0"/>
        <w:ind w:firstLine="540"/>
        <w:jc w:val="both"/>
        <w:rPr>
          <w:rFonts w:ascii="GHEA Grapalat" w:eastAsia="Calibri" w:hAnsi="GHEA Grapalat"/>
          <w:color w:val="000000" w:themeColor="text1"/>
          <w:sz w:val="20"/>
          <w:szCs w:val="20"/>
        </w:rPr>
      </w:pPr>
    </w:p>
    <w:p w14:paraId="6F9EF8B9" w14:textId="77777777" w:rsidR="00145D32" w:rsidRPr="000234CE" w:rsidRDefault="00145D32" w:rsidP="00145D32">
      <w:pPr>
        <w:spacing w:after="0"/>
        <w:ind w:firstLine="540"/>
        <w:jc w:val="both"/>
        <w:rPr>
          <w:rFonts w:ascii="GHEA Grapalat" w:eastAsia="Calibri" w:hAnsi="GHEA Grapalat"/>
          <w:b/>
          <w:bCs/>
          <w:color w:val="000000" w:themeColor="text1"/>
          <w:sz w:val="20"/>
          <w:szCs w:val="20"/>
        </w:rPr>
      </w:pPr>
      <w:r w:rsidRPr="000234CE">
        <w:rPr>
          <w:rFonts w:ascii="GHEA Grapalat" w:eastAsia="Calibri" w:hAnsi="GHEA Grapalat"/>
          <w:color w:val="000000" w:themeColor="text1"/>
          <w:sz w:val="20"/>
          <w:szCs w:val="20"/>
        </w:rPr>
        <w:t xml:space="preserve">The Client, “Yerevan Zoo” NGO located at St. </w:t>
      </w:r>
      <w:proofErr w:type="spellStart"/>
      <w:r w:rsidRPr="000234CE">
        <w:rPr>
          <w:rFonts w:ascii="GHEA Grapalat" w:eastAsia="Calibri" w:hAnsi="GHEA Grapalat"/>
          <w:color w:val="000000" w:themeColor="text1"/>
          <w:sz w:val="20"/>
          <w:szCs w:val="20"/>
        </w:rPr>
        <w:t>Myasnikyan</w:t>
      </w:r>
      <w:proofErr w:type="spellEnd"/>
      <w:r w:rsidRPr="000234CE">
        <w:rPr>
          <w:rFonts w:ascii="GHEA Grapalat" w:eastAsia="Calibri" w:hAnsi="GHEA Grapalat"/>
          <w:color w:val="000000" w:themeColor="text1"/>
          <w:sz w:val="20"/>
          <w:szCs w:val="20"/>
        </w:rPr>
        <w:t xml:space="preserve"> 20, Yerevan, RA, is announcing Open Tender which is being carried out in one phase.</w:t>
      </w:r>
    </w:p>
    <w:p w14:paraId="40B8D036" w14:textId="77777777" w:rsidR="00145D32" w:rsidRPr="000234CE" w:rsidRDefault="00145D32" w:rsidP="00145D32">
      <w:pPr>
        <w:spacing w:after="0"/>
        <w:ind w:firstLine="540"/>
        <w:jc w:val="both"/>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The selected bidder will be required to sign a contract for of preparation of design estimates, budgeting services (hereinafter referred to as the contract).</w:t>
      </w:r>
    </w:p>
    <w:p w14:paraId="0D187CF7" w14:textId="77777777" w:rsidR="00145D32" w:rsidRPr="000234CE" w:rsidRDefault="00145D32" w:rsidP="00145D32">
      <w:pPr>
        <w:spacing w:after="0"/>
        <w:ind w:firstLine="540"/>
        <w:jc w:val="both"/>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According to the terms of Article 7 of the RA Law “On Procurement”, all persons or entities, irrespective of being a foreigner, a foreign entity or a stateless person, has the qual right to participate in Open Tender.</w:t>
      </w:r>
    </w:p>
    <w:p w14:paraId="7F7EBEEF" w14:textId="77777777" w:rsidR="00145D32" w:rsidRPr="000234CE" w:rsidRDefault="00145D32" w:rsidP="00145D32">
      <w:pPr>
        <w:spacing w:after="0"/>
        <w:ind w:firstLine="540"/>
        <w:jc w:val="both"/>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Qualification criteria for persons not having the right to participate in the Open Tender, as well as for participants and documents for evaluating those criteria are defined by the invitation of this procedure.</w:t>
      </w:r>
    </w:p>
    <w:p w14:paraId="3C6FC14C" w14:textId="77777777" w:rsidR="00145D32" w:rsidRPr="000234CE" w:rsidRDefault="00145D32" w:rsidP="00145D32">
      <w:pPr>
        <w:spacing w:after="0"/>
        <w:ind w:firstLine="540"/>
        <w:jc w:val="both"/>
        <w:rPr>
          <w:rFonts w:ascii="GHEA Grapalat" w:eastAsia="Calibri" w:hAnsi="GHEA Grapalat"/>
          <w:color w:val="000000" w:themeColor="text1"/>
          <w:sz w:val="20"/>
          <w:szCs w:val="20"/>
        </w:rPr>
      </w:pPr>
      <w:r w:rsidRPr="000234CE">
        <w:rPr>
          <w:rFonts w:ascii="GHEA Grapalat" w:eastAsia="GHEA Grapalat" w:hAnsi="GHEA Grapalat" w:cs="GHEA Grapalat"/>
          <w:b/>
          <w:bCs/>
          <w:color w:val="000000" w:themeColor="text1"/>
        </w:rPr>
        <w:t>The chosen consultant is determined by the method of selection of the evaluated and lowest price offer that meets the non-price minimum conditions from the submitted bids, taking as a basis the provision of Article 44, Part 1, Clause 2 of the RA Law "On Procurement".</w:t>
      </w:r>
      <w:r w:rsidRPr="000234CE">
        <w:rPr>
          <w:rFonts w:ascii="GHEA Grapalat" w:eastAsia="Calibri" w:hAnsi="GHEA Grapalat"/>
          <w:color w:val="000000" w:themeColor="text1"/>
          <w:sz w:val="20"/>
          <w:szCs w:val="20"/>
        </w:rPr>
        <w:t xml:space="preserve">  </w:t>
      </w:r>
    </w:p>
    <w:p w14:paraId="26575ECC" w14:textId="77777777" w:rsidR="00145D32" w:rsidRPr="000234CE" w:rsidRDefault="00145D32" w:rsidP="00145D32">
      <w:pPr>
        <w:spacing w:after="0"/>
        <w:ind w:firstLine="540"/>
        <w:jc w:val="both"/>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In case of getting, a request for providing the invitation electronically, the Client shall ensure the provision of invitation electronically within the working day following the day of receipt of such a request.</w:t>
      </w:r>
    </w:p>
    <w:p w14:paraId="00DC77F4" w14:textId="0AEC652D" w:rsidR="00145D32" w:rsidRPr="000234CE" w:rsidRDefault="00145D32" w:rsidP="00145D32">
      <w:pPr>
        <w:spacing w:after="0"/>
        <w:ind w:firstLine="540"/>
        <w:jc w:val="both"/>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 xml:space="preserve">The bids for the Open Tender should be submitted </w:t>
      </w:r>
      <w:r w:rsidRPr="000234CE">
        <w:rPr>
          <w:rFonts w:ascii="GHEA Grapalat" w:hAnsi="GHEA Grapalat"/>
          <w:color w:val="000000" w:themeColor="text1"/>
          <w:sz w:val="20"/>
          <w:szCs w:val="20"/>
        </w:rPr>
        <w:t xml:space="preserve">in the form of documents </w:t>
      </w:r>
      <w:r w:rsidRPr="000234CE">
        <w:rPr>
          <w:rFonts w:ascii="GHEA Grapalat" w:eastAsia="Calibri" w:hAnsi="GHEA Grapalat"/>
          <w:color w:val="000000" w:themeColor="text1"/>
          <w:sz w:val="20"/>
          <w:szCs w:val="20"/>
        </w:rPr>
        <w:t xml:space="preserve">on the </w:t>
      </w:r>
      <w:r w:rsidR="00DB1F50" w:rsidRPr="000234CE">
        <w:rPr>
          <w:rFonts w:ascii="GHEA Grapalat" w:eastAsia="Calibri" w:hAnsi="GHEA Grapalat"/>
          <w:color w:val="000000" w:themeColor="text1"/>
          <w:sz w:val="20"/>
          <w:szCs w:val="20"/>
        </w:rPr>
        <w:t>16th</w:t>
      </w:r>
      <w:r w:rsidRPr="000234CE">
        <w:rPr>
          <w:rFonts w:ascii="GHEA Grapalat" w:eastAsia="Calibri" w:hAnsi="GHEA Grapalat"/>
          <w:color w:val="000000" w:themeColor="text1"/>
          <w:sz w:val="20"/>
          <w:szCs w:val="20"/>
        </w:rPr>
        <w:t xml:space="preserve"> day as from the day of publication of the announcement, at </w:t>
      </w:r>
      <w:r w:rsidR="00DB1F50" w:rsidRPr="000234CE">
        <w:rPr>
          <w:rFonts w:ascii="GHEA Grapalat" w:eastAsia="Calibri" w:hAnsi="GHEA Grapalat"/>
          <w:color w:val="000000" w:themeColor="text1"/>
          <w:sz w:val="20"/>
          <w:szCs w:val="20"/>
        </w:rPr>
        <w:t>14:30</w:t>
      </w:r>
      <w:r w:rsidRPr="000234CE">
        <w:rPr>
          <w:rFonts w:ascii="GHEA Grapalat" w:eastAsia="Calibri" w:hAnsi="GHEA Grapalat"/>
          <w:color w:val="000000" w:themeColor="text1"/>
          <w:sz w:val="20"/>
          <w:szCs w:val="20"/>
        </w:rPr>
        <w:t xml:space="preserve">, on </w:t>
      </w:r>
      <w:r w:rsidR="00DB1F50" w:rsidRPr="000234CE">
        <w:rPr>
          <w:rFonts w:ascii="GHEA Grapalat" w:eastAsia="Calibri" w:hAnsi="GHEA Grapalat"/>
          <w:color w:val="000000" w:themeColor="text1"/>
          <w:sz w:val="20"/>
          <w:szCs w:val="20"/>
        </w:rPr>
        <w:t>September 22</w:t>
      </w:r>
      <w:r w:rsidRPr="000234CE">
        <w:rPr>
          <w:rFonts w:ascii="GHEA Grapalat" w:eastAsia="Calibri" w:hAnsi="GHEA Grapalat"/>
          <w:color w:val="000000" w:themeColor="text1"/>
          <w:sz w:val="20"/>
          <w:szCs w:val="20"/>
        </w:rPr>
        <w:t xml:space="preserve">, 2023. </w:t>
      </w:r>
    </w:p>
    <w:p w14:paraId="24F275D4" w14:textId="6A0CF0C2" w:rsidR="00145D32" w:rsidRPr="000234CE" w:rsidRDefault="00145D32" w:rsidP="00145D32">
      <w:pPr>
        <w:spacing w:after="0"/>
        <w:ind w:firstLine="540"/>
        <w:jc w:val="both"/>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The bids can be submitted in English and Russian, besides Armenian.</w:t>
      </w:r>
      <w:r w:rsidRPr="000234CE">
        <w:rPr>
          <w:rFonts w:ascii="GHEA Grapalat" w:eastAsia="Calibri" w:hAnsi="GHEA Grapalat"/>
          <w:b/>
          <w:color w:val="000000" w:themeColor="text1"/>
          <w:sz w:val="20"/>
          <w:szCs w:val="20"/>
        </w:rPr>
        <w:t xml:space="preserve"> </w:t>
      </w:r>
      <w:r w:rsidRPr="000234CE">
        <w:rPr>
          <w:rFonts w:ascii="GHEA Grapalat" w:hAnsi="GHEA Grapalat"/>
          <w:color w:val="000000" w:themeColor="text1"/>
          <w:sz w:val="20"/>
          <w:szCs w:val="20"/>
        </w:rPr>
        <w:t xml:space="preserve">In the form of documents </w:t>
      </w:r>
      <w:r w:rsidRPr="000234CE">
        <w:rPr>
          <w:rFonts w:ascii="GHEA Grapalat" w:eastAsia="Calibri" w:hAnsi="GHEA Grapalat"/>
          <w:color w:val="000000" w:themeColor="text1"/>
          <w:sz w:val="20"/>
          <w:szCs w:val="20"/>
        </w:rPr>
        <w:t xml:space="preserve">on the </w:t>
      </w:r>
      <w:r w:rsidR="00DB1F50" w:rsidRPr="000234CE">
        <w:rPr>
          <w:rFonts w:ascii="GHEA Grapalat" w:eastAsia="Calibri" w:hAnsi="GHEA Grapalat"/>
          <w:color w:val="000000" w:themeColor="text1"/>
          <w:sz w:val="20"/>
          <w:szCs w:val="20"/>
        </w:rPr>
        <w:t>16th</w:t>
      </w:r>
      <w:r w:rsidRPr="000234CE">
        <w:rPr>
          <w:rFonts w:ascii="GHEA Grapalat" w:eastAsia="Calibri" w:hAnsi="GHEA Grapalat"/>
          <w:color w:val="000000" w:themeColor="text1"/>
          <w:sz w:val="20"/>
          <w:szCs w:val="20"/>
        </w:rPr>
        <w:t xml:space="preserve"> day as from the day of publication of the announcement, at </w:t>
      </w:r>
      <w:r w:rsidR="00DB1F50" w:rsidRPr="000234CE">
        <w:rPr>
          <w:rFonts w:ascii="GHEA Grapalat" w:eastAsia="Calibri" w:hAnsi="GHEA Grapalat"/>
          <w:color w:val="000000" w:themeColor="text1"/>
          <w:sz w:val="20"/>
          <w:szCs w:val="20"/>
        </w:rPr>
        <w:t>14:30</w:t>
      </w:r>
      <w:r w:rsidRPr="000234CE">
        <w:rPr>
          <w:rFonts w:ascii="GHEA Grapalat" w:eastAsia="Calibri" w:hAnsi="GHEA Grapalat"/>
          <w:color w:val="000000" w:themeColor="text1"/>
          <w:sz w:val="20"/>
          <w:szCs w:val="20"/>
        </w:rPr>
        <w:t xml:space="preserve">.  </w:t>
      </w:r>
    </w:p>
    <w:p w14:paraId="049F039D" w14:textId="34EB70C8" w:rsidR="00145D32" w:rsidRPr="000234CE" w:rsidRDefault="00145D32" w:rsidP="00145D32">
      <w:pPr>
        <w:spacing w:after="0"/>
        <w:ind w:firstLine="540"/>
        <w:jc w:val="both"/>
        <w:rPr>
          <w:rFonts w:ascii="GHEA Grapalat" w:eastAsia="Calibri" w:hAnsi="GHEA Grapalat"/>
          <w:color w:val="000000" w:themeColor="text1"/>
          <w:sz w:val="20"/>
          <w:szCs w:val="20"/>
        </w:rPr>
      </w:pPr>
      <w:r w:rsidRPr="000234CE">
        <w:rPr>
          <w:rFonts w:ascii="GHEA Grapalat" w:eastAsia="Calibri" w:hAnsi="GHEA Grapalat"/>
          <w:color w:val="000000" w:themeColor="text1"/>
          <w:sz w:val="20"/>
          <w:szCs w:val="20"/>
        </w:rPr>
        <w:t xml:space="preserve">For further information regarding this announcement, you can apply </w:t>
      </w:r>
      <w:r w:rsidR="00DB1F50" w:rsidRPr="000234CE">
        <w:rPr>
          <w:rFonts w:ascii="GHEA Grapalat" w:eastAsia="Calibri" w:hAnsi="GHEA Grapalat"/>
          <w:color w:val="000000" w:themeColor="text1"/>
          <w:sz w:val="20"/>
          <w:szCs w:val="20"/>
        </w:rPr>
        <w:t xml:space="preserve">V. </w:t>
      </w:r>
      <w:proofErr w:type="spellStart"/>
      <w:r w:rsidR="00DB1F50" w:rsidRPr="000234CE">
        <w:rPr>
          <w:rFonts w:ascii="GHEA Grapalat" w:eastAsia="Calibri" w:hAnsi="GHEA Grapalat"/>
          <w:color w:val="000000" w:themeColor="text1"/>
          <w:sz w:val="20"/>
          <w:szCs w:val="20"/>
        </w:rPr>
        <w:t>Eloyan</w:t>
      </w:r>
      <w:proofErr w:type="spellEnd"/>
      <w:r w:rsidRPr="000234CE">
        <w:rPr>
          <w:rFonts w:ascii="GHEA Grapalat" w:eastAsia="Calibri" w:hAnsi="GHEA Grapalat"/>
          <w:color w:val="000000" w:themeColor="text1"/>
          <w:sz w:val="20"/>
          <w:szCs w:val="20"/>
        </w:rPr>
        <w:t xml:space="preserve">, Secretary to the Evaluation Committee. </w:t>
      </w:r>
    </w:p>
    <w:p w14:paraId="635A427C" w14:textId="77777777" w:rsidR="00145D32" w:rsidRPr="000234CE" w:rsidRDefault="00145D32" w:rsidP="00145D32">
      <w:pPr>
        <w:pStyle w:val="BodyTextIndent"/>
        <w:spacing w:line="240" w:lineRule="auto"/>
        <w:ind w:firstLine="540"/>
        <w:rPr>
          <w:rFonts w:ascii="GHEA Grapalat" w:eastAsia="Calibri" w:hAnsi="GHEA Grapalat"/>
          <w:b/>
          <w:i w:val="0"/>
          <w:color w:val="000000" w:themeColor="text1"/>
          <w:lang w:val="en-US"/>
        </w:rPr>
      </w:pPr>
    </w:p>
    <w:p w14:paraId="18B58A32" w14:textId="3C39B989" w:rsidR="00145D32" w:rsidRPr="000234CE" w:rsidRDefault="00145D32" w:rsidP="00145D32">
      <w:pPr>
        <w:pStyle w:val="BodyTextIndent"/>
        <w:spacing w:line="240" w:lineRule="auto"/>
        <w:ind w:firstLine="540"/>
        <w:rPr>
          <w:rFonts w:ascii="GHEA Grapalat" w:hAnsi="GHEA Grapalat"/>
          <w:i w:val="0"/>
          <w:iCs/>
          <w:color w:val="000000" w:themeColor="text1"/>
          <w:u w:val="single"/>
          <w:lang w:val="en-US"/>
        </w:rPr>
      </w:pPr>
      <w:r w:rsidRPr="000234CE">
        <w:rPr>
          <w:rFonts w:ascii="GHEA Grapalat" w:hAnsi="GHEA Grapalat"/>
          <w:i w:val="0"/>
          <w:iCs/>
          <w:color w:val="000000" w:themeColor="text1"/>
        </w:rPr>
        <w:t xml:space="preserve">Tel: </w:t>
      </w:r>
      <w:r w:rsidR="00DB1F50" w:rsidRPr="000234CE">
        <w:rPr>
          <w:rFonts w:ascii="GHEA Grapalat" w:hAnsi="GHEA Grapalat"/>
          <w:i w:val="0"/>
          <w:iCs/>
          <w:color w:val="000000" w:themeColor="text1"/>
          <w:lang w:val="af-ZA"/>
        </w:rPr>
        <w:t>+374 44 365833</w:t>
      </w:r>
    </w:p>
    <w:p w14:paraId="0783549E" w14:textId="77777777" w:rsidR="00145D32" w:rsidRPr="000234CE" w:rsidRDefault="00145D32" w:rsidP="00145D32">
      <w:pPr>
        <w:spacing w:after="0"/>
        <w:ind w:firstLine="540"/>
        <w:jc w:val="both"/>
        <w:rPr>
          <w:rFonts w:ascii="GHEA Grapalat" w:hAnsi="GHEA Grapalat"/>
          <w:i/>
          <w:color w:val="000000" w:themeColor="text1"/>
          <w:sz w:val="20"/>
          <w:szCs w:val="20"/>
          <w:lang w:val="af-ZA"/>
        </w:rPr>
      </w:pPr>
      <w:r w:rsidRPr="000234CE">
        <w:rPr>
          <w:rFonts w:ascii="GHEA Grapalat" w:hAnsi="GHEA Grapalat"/>
          <w:iCs/>
          <w:color w:val="000000" w:themeColor="text1"/>
          <w:sz w:val="20"/>
          <w:szCs w:val="20"/>
        </w:rPr>
        <w:t>Email:</w:t>
      </w:r>
      <w:r w:rsidRPr="000234CE">
        <w:rPr>
          <w:rFonts w:ascii="GHEA Grapalat" w:hAnsi="GHEA Grapalat"/>
          <w:iCs/>
          <w:color w:val="000000" w:themeColor="text1"/>
          <w:sz w:val="20"/>
          <w:szCs w:val="20"/>
          <w:lang w:val="af-ZA"/>
        </w:rPr>
        <w:t xml:space="preserve"> </w:t>
      </w:r>
      <w:hyperlink r:id="rId6" w:history="1">
        <w:r w:rsidRPr="000234CE">
          <w:rPr>
            <w:rStyle w:val="Hyperlink"/>
            <w:rFonts w:ascii="GHEA Grapalat" w:hAnsi="GHEA Grapalat"/>
            <w:iCs/>
            <w:color w:val="000000" w:themeColor="text1"/>
            <w:sz w:val="20"/>
            <w:szCs w:val="20"/>
            <w:lang w:val="af-ZA"/>
          </w:rPr>
          <w:t>info@epromotion.am</w:t>
        </w:r>
      </w:hyperlink>
    </w:p>
    <w:p w14:paraId="5451EA91" w14:textId="77777777" w:rsidR="00145D32" w:rsidRPr="000234CE" w:rsidRDefault="00145D32" w:rsidP="00145D32">
      <w:pPr>
        <w:spacing w:after="0"/>
        <w:ind w:firstLine="540"/>
        <w:jc w:val="both"/>
        <w:rPr>
          <w:rFonts w:ascii="GHEA Grapalat" w:eastAsia="Calibri" w:hAnsi="GHEA Grapalat"/>
          <w:color w:val="000000" w:themeColor="text1"/>
          <w:sz w:val="20"/>
          <w:szCs w:val="20"/>
        </w:rPr>
      </w:pPr>
      <w:r w:rsidRPr="000234CE">
        <w:rPr>
          <w:rFonts w:ascii="GHEA Grapalat" w:hAnsi="GHEA Grapalat"/>
          <w:color w:val="000000" w:themeColor="text1"/>
          <w:sz w:val="20"/>
          <w:szCs w:val="20"/>
          <w:lang w:val="af-ZA"/>
        </w:rPr>
        <w:t>Client: “Yerevan Zoo” NGO</w:t>
      </w:r>
    </w:p>
    <w:p w14:paraId="560C35C6" w14:textId="4587C991" w:rsidR="00923CA5" w:rsidRPr="000234CE" w:rsidRDefault="00923CA5" w:rsidP="005E3B12">
      <w:pPr>
        <w:spacing w:after="0" w:line="240" w:lineRule="auto"/>
        <w:ind w:firstLine="540"/>
        <w:jc w:val="both"/>
        <w:rPr>
          <w:rFonts w:ascii="GHEA Grapalat" w:eastAsia="Calibri" w:hAnsi="GHEA Grapalat"/>
          <w:color w:val="000000" w:themeColor="text1"/>
          <w:sz w:val="20"/>
          <w:szCs w:val="20"/>
        </w:rPr>
      </w:pPr>
    </w:p>
    <w:p w14:paraId="19C09635" w14:textId="7DB4D578" w:rsidR="00800F9C" w:rsidRPr="000234CE" w:rsidRDefault="005E3A66" w:rsidP="00923CA5">
      <w:pPr>
        <w:spacing w:after="0" w:line="240" w:lineRule="auto"/>
        <w:ind w:firstLine="540"/>
        <w:jc w:val="both"/>
        <w:rPr>
          <w:rFonts w:ascii="GHEA Grapalat" w:eastAsia="Calibri" w:hAnsi="GHEA Grapalat"/>
          <w:color w:val="000000" w:themeColor="text1"/>
        </w:rPr>
      </w:pPr>
      <w:r w:rsidRPr="000234CE">
        <w:rPr>
          <w:rFonts w:ascii="GHEA Grapalat" w:hAnsi="GHEA Grapalat"/>
          <w:color w:val="000000" w:themeColor="text1"/>
        </w:rPr>
        <w:t xml:space="preserve"> </w:t>
      </w:r>
    </w:p>
    <w:sectPr w:rsidR="00800F9C" w:rsidRPr="000234CE" w:rsidSect="000D1F1D">
      <w:headerReference w:type="even" r:id="rId7"/>
      <w:footerReference w:type="default" r:id="rId8"/>
      <w:headerReference w:type="first" r:id="rId9"/>
      <w:pgSz w:w="11906" w:h="16838"/>
      <w:pgMar w:top="360" w:right="1080" w:bottom="781" w:left="1080" w:header="90"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5CBC0" w14:textId="77777777" w:rsidR="00FA3CC1" w:rsidRDefault="00FA3CC1" w:rsidP="00DD1A9C">
      <w:pPr>
        <w:spacing w:after="0" w:line="240" w:lineRule="auto"/>
      </w:pPr>
      <w:r>
        <w:separator/>
      </w:r>
    </w:p>
  </w:endnote>
  <w:endnote w:type="continuationSeparator" w:id="0">
    <w:p w14:paraId="7950F4D5" w14:textId="77777777" w:rsidR="00FA3CC1" w:rsidRDefault="00FA3CC1" w:rsidP="00DD1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003FD" w14:textId="7F32F3F8" w:rsidR="00DD1A9C" w:rsidRPr="00DD1A9C" w:rsidRDefault="00DD1A9C" w:rsidP="00DD1A9C">
    <w:pPr>
      <w:pStyle w:val="Footer"/>
      <w:jc w:val="both"/>
      <w:rPr>
        <w:i/>
        <w:sz w:val="20"/>
      </w:rPr>
    </w:pPr>
    <w:r w:rsidRPr="00DD1A9C">
      <w:rPr>
        <w:rFonts w:ascii="GHEA Grapalat" w:hAnsi="GHEA Grapalat"/>
        <w:bCs/>
        <w:i/>
        <w:iCs/>
        <w:sz w:val="20"/>
        <w:lang w:val="en-GB"/>
      </w:rPr>
      <w:t>*In the text, in case of non-existent claims and distinctions, preferences are put forward in the Armenian language.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A8918" w14:textId="77777777" w:rsidR="00FA3CC1" w:rsidRDefault="00FA3CC1" w:rsidP="00DD1A9C">
      <w:pPr>
        <w:spacing w:after="0" w:line="240" w:lineRule="auto"/>
      </w:pPr>
      <w:r>
        <w:separator/>
      </w:r>
    </w:p>
  </w:footnote>
  <w:footnote w:type="continuationSeparator" w:id="0">
    <w:p w14:paraId="358861F0" w14:textId="77777777" w:rsidR="00FA3CC1" w:rsidRDefault="00FA3CC1" w:rsidP="00DD1A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1077" w14:textId="27FC8CC7" w:rsidR="00DD1A9C" w:rsidRDefault="00FA3CC1">
    <w:pPr>
      <w:pStyle w:val="Header"/>
    </w:pPr>
    <w:r>
      <w:rPr>
        <w:noProof/>
      </w:rPr>
      <w:pict w14:anchorId="1EB17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746735" o:spid="_x0000_s2050" type="#_x0000_t75" alt="Logo for background" style="position:absolute;margin-left:0;margin-top:0;width:486.95pt;height:629.6pt;z-index:-251657216;mso-wrap-edited:f;mso-width-percent:0;mso-height-percent:0;mso-position-horizontal:center;mso-position-horizontal-relative:margin;mso-position-vertical:center;mso-position-vertical-relative:margin;mso-width-percent:0;mso-height-percent:0" o:allowincell="f">
          <v:imagedata r:id="rId1" o:title="Logo for 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000" w14:textId="17FAF999" w:rsidR="00DD1A9C" w:rsidRDefault="00FA3CC1">
    <w:pPr>
      <w:pStyle w:val="Header"/>
    </w:pPr>
    <w:r>
      <w:rPr>
        <w:noProof/>
      </w:rPr>
      <w:pict w14:anchorId="12462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746734" o:spid="_x0000_s2049" type="#_x0000_t75" alt="Logo for background" style="position:absolute;margin-left:0;margin-top:0;width:486.95pt;height:629.6pt;z-index:-251658240;mso-wrap-edited:f;mso-width-percent:0;mso-height-percent:0;mso-position-horizontal:center;mso-position-horizontal-relative:margin;mso-position-vertical:center;mso-position-vertical-relative:margin;mso-width-percent:0;mso-height-percent:0" o:allowincell="f">
          <v:imagedata r:id="rId1" o:title="Logo for background"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A66"/>
    <w:rsid w:val="0000140B"/>
    <w:rsid w:val="0000718F"/>
    <w:rsid w:val="000234CE"/>
    <w:rsid w:val="00040009"/>
    <w:rsid w:val="00051D06"/>
    <w:rsid w:val="00085623"/>
    <w:rsid w:val="000941F8"/>
    <w:rsid w:val="000A3CA0"/>
    <w:rsid w:val="000C171A"/>
    <w:rsid w:val="000D1F1D"/>
    <w:rsid w:val="000D62FF"/>
    <w:rsid w:val="00145D32"/>
    <w:rsid w:val="00163817"/>
    <w:rsid w:val="001750C7"/>
    <w:rsid w:val="00182AE9"/>
    <w:rsid w:val="0019459A"/>
    <w:rsid w:val="001B46AE"/>
    <w:rsid w:val="001D584E"/>
    <w:rsid w:val="001F3C4D"/>
    <w:rsid w:val="001F4276"/>
    <w:rsid w:val="001F44C5"/>
    <w:rsid w:val="00210C97"/>
    <w:rsid w:val="002629D1"/>
    <w:rsid w:val="00263BA7"/>
    <w:rsid w:val="002848CE"/>
    <w:rsid w:val="00292AF4"/>
    <w:rsid w:val="002E6228"/>
    <w:rsid w:val="0032398F"/>
    <w:rsid w:val="0033544C"/>
    <w:rsid w:val="003B745E"/>
    <w:rsid w:val="003C53B5"/>
    <w:rsid w:val="003C5BBB"/>
    <w:rsid w:val="003E456A"/>
    <w:rsid w:val="003F7E6E"/>
    <w:rsid w:val="00423300"/>
    <w:rsid w:val="00432E0F"/>
    <w:rsid w:val="00434609"/>
    <w:rsid w:val="00481BD6"/>
    <w:rsid w:val="00481E8A"/>
    <w:rsid w:val="00490103"/>
    <w:rsid w:val="00495A07"/>
    <w:rsid w:val="004B081E"/>
    <w:rsid w:val="004C39D5"/>
    <w:rsid w:val="00521FFF"/>
    <w:rsid w:val="00543E94"/>
    <w:rsid w:val="00547F57"/>
    <w:rsid w:val="00565ED0"/>
    <w:rsid w:val="00574782"/>
    <w:rsid w:val="00574B30"/>
    <w:rsid w:val="0058400F"/>
    <w:rsid w:val="005B7563"/>
    <w:rsid w:val="005C7BC4"/>
    <w:rsid w:val="005E3A66"/>
    <w:rsid w:val="005E3B12"/>
    <w:rsid w:val="006106CB"/>
    <w:rsid w:val="00615963"/>
    <w:rsid w:val="00625DE6"/>
    <w:rsid w:val="00636903"/>
    <w:rsid w:val="00705B0C"/>
    <w:rsid w:val="0074752F"/>
    <w:rsid w:val="00754F36"/>
    <w:rsid w:val="00770A1D"/>
    <w:rsid w:val="007A668D"/>
    <w:rsid w:val="007C2506"/>
    <w:rsid w:val="007D0A01"/>
    <w:rsid w:val="007D6D5E"/>
    <w:rsid w:val="00800F9C"/>
    <w:rsid w:val="008304D8"/>
    <w:rsid w:val="00890032"/>
    <w:rsid w:val="008C59E3"/>
    <w:rsid w:val="008D4E05"/>
    <w:rsid w:val="008F397E"/>
    <w:rsid w:val="00916693"/>
    <w:rsid w:val="00923CA5"/>
    <w:rsid w:val="00952179"/>
    <w:rsid w:val="00987F3B"/>
    <w:rsid w:val="00990990"/>
    <w:rsid w:val="009E6900"/>
    <w:rsid w:val="009F276E"/>
    <w:rsid w:val="00A25A3C"/>
    <w:rsid w:val="00A50AB7"/>
    <w:rsid w:val="00A53689"/>
    <w:rsid w:val="00A70098"/>
    <w:rsid w:val="00A722B9"/>
    <w:rsid w:val="00A84ED3"/>
    <w:rsid w:val="00AA57D2"/>
    <w:rsid w:val="00B00231"/>
    <w:rsid w:val="00B160E3"/>
    <w:rsid w:val="00B42793"/>
    <w:rsid w:val="00B44DD5"/>
    <w:rsid w:val="00B517E8"/>
    <w:rsid w:val="00BA1595"/>
    <w:rsid w:val="00BA683A"/>
    <w:rsid w:val="00BD6B1F"/>
    <w:rsid w:val="00BF426B"/>
    <w:rsid w:val="00C10E43"/>
    <w:rsid w:val="00CA24ED"/>
    <w:rsid w:val="00CA454B"/>
    <w:rsid w:val="00CC076B"/>
    <w:rsid w:val="00D01D7B"/>
    <w:rsid w:val="00D06C63"/>
    <w:rsid w:val="00D225A9"/>
    <w:rsid w:val="00D35124"/>
    <w:rsid w:val="00D36BB2"/>
    <w:rsid w:val="00D527A7"/>
    <w:rsid w:val="00D635A7"/>
    <w:rsid w:val="00D65923"/>
    <w:rsid w:val="00D7212C"/>
    <w:rsid w:val="00D7288A"/>
    <w:rsid w:val="00D914DC"/>
    <w:rsid w:val="00DA4E65"/>
    <w:rsid w:val="00DB1F50"/>
    <w:rsid w:val="00DB459E"/>
    <w:rsid w:val="00DD1A9C"/>
    <w:rsid w:val="00DD4174"/>
    <w:rsid w:val="00DD7D24"/>
    <w:rsid w:val="00E136F9"/>
    <w:rsid w:val="00E36FDE"/>
    <w:rsid w:val="00E42CFA"/>
    <w:rsid w:val="00E4601D"/>
    <w:rsid w:val="00E7035E"/>
    <w:rsid w:val="00E83692"/>
    <w:rsid w:val="00E8513D"/>
    <w:rsid w:val="00EC71FD"/>
    <w:rsid w:val="00F010FD"/>
    <w:rsid w:val="00F756DC"/>
    <w:rsid w:val="00FA3CC1"/>
    <w:rsid w:val="00FE2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701E2EB"/>
  <w15:docId w15:val="{524664DA-2A9D-B44F-A1BD-95C1529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DD1A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A9C"/>
  </w:style>
  <w:style w:type="paragraph" w:styleId="Footer">
    <w:name w:val="footer"/>
    <w:basedOn w:val="Normal"/>
    <w:link w:val="FooterChar"/>
    <w:uiPriority w:val="99"/>
    <w:unhideWhenUsed/>
    <w:rsid w:val="00DD1A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A9C"/>
  </w:style>
  <w:style w:type="character" w:styleId="UnresolvedMention">
    <w:name w:val="Unresolved Mention"/>
    <w:basedOn w:val="DefaultParagraphFont"/>
    <w:uiPriority w:val="99"/>
    <w:semiHidden/>
    <w:unhideWhenUsed/>
    <w:rsid w:val="00182A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89872">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epromotion.a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Անահիտ Առաքելյան</cp:lastModifiedBy>
  <cp:revision>56</cp:revision>
  <dcterms:created xsi:type="dcterms:W3CDTF">2019-12-04T11:48:00Z</dcterms:created>
  <dcterms:modified xsi:type="dcterms:W3CDTF">2023-09-06T10:29:00Z</dcterms:modified>
</cp:coreProperties>
</file>